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7D" w:rsidRPr="00882011" w:rsidRDefault="00C8377D" w:rsidP="008723B5">
      <w:pPr>
        <w:spacing w:after="0" w:line="240" w:lineRule="auto"/>
        <w:jc w:val="center"/>
        <w:rPr>
          <w:rFonts w:ascii="Times New Roman" w:hAnsi="Times New Roman" w:cs="Aharoni"/>
          <w:b/>
          <w:spacing w:val="-7"/>
          <w:sz w:val="26"/>
          <w:szCs w:val="26"/>
        </w:rPr>
      </w:pPr>
      <w:bookmarkStart w:id="0" w:name="_GoBack"/>
      <w:bookmarkEnd w:id="0"/>
      <w:r w:rsidRPr="00882011">
        <w:rPr>
          <w:rFonts w:ascii="Times New Roman" w:hAnsi="Times New Roman" w:cs="Aharoni"/>
          <w:b/>
          <w:spacing w:val="-7"/>
          <w:sz w:val="26"/>
          <w:szCs w:val="26"/>
        </w:rPr>
        <w:t>Уважаемые жители поселка!</w:t>
      </w:r>
    </w:p>
    <w:p w:rsidR="00C8377D" w:rsidRDefault="00C8377D" w:rsidP="008723B5">
      <w:pPr>
        <w:spacing w:after="0" w:line="240" w:lineRule="auto"/>
        <w:jc w:val="center"/>
        <w:rPr>
          <w:rFonts w:ascii="Times New Roman" w:hAnsi="Times New Roman" w:cs="Aharoni"/>
          <w:b/>
          <w:spacing w:val="-7"/>
          <w:sz w:val="28"/>
          <w:szCs w:val="28"/>
        </w:rPr>
      </w:pPr>
    </w:p>
    <w:p w:rsidR="00441D09" w:rsidRDefault="00C8377D" w:rsidP="00C8377D">
      <w:pPr>
        <w:spacing w:after="0" w:line="360" w:lineRule="auto"/>
        <w:jc w:val="both"/>
        <w:rPr>
          <w:rFonts w:ascii="Times New Roman" w:hAnsi="Times New Roman" w:cs="Aharoni"/>
          <w:spacing w:val="-7"/>
          <w:sz w:val="26"/>
          <w:szCs w:val="26"/>
        </w:rPr>
      </w:pPr>
      <w:r>
        <w:rPr>
          <w:rFonts w:ascii="Times New Roman" w:hAnsi="Times New Roman" w:cs="Aharoni"/>
          <w:spacing w:val="-7"/>
          <w:sz w:val="26"/>
          <w:szCs w:val="26"/>
        </w:rPr>
        <w:tab/>
        <w:t>Напоминаем Вам, что в</w:t>
      </w:r>
      <w:r w:rsidR="00882011">
        <w:rPr>
          <w:rFonts w:ascii="Times New Roman" w:hAnsi="Times New Roman" w:cs="Aharoni"/>
          <w:spacing w:val="-7"/>
          <w:sz w:val="26"/>
          <w:szCs w:val="26"/>
        </w:rPr>
        <w:t xml:space="preserve"> рамках</w:t>
      </w:r>
      <w:r>
        <w:rPr>
          <w:rFonts w:ascii="Times New Roman" w:hAnsi="Times New Roman" w:cs="Aharoni"/>
          <w:spacing w:val="-7"/>
          <w:sz w:val="26"/>
          <w:szCs w:val="26"/>
        </w:rPr>
        <w:t xml:space="preserve"> абонентск</w:t>
      </w:r>
      <w:r w:rsidR="00882011">
        <w:rPr>
          <w:rFonts w:ascii="Times New Roman" w:hAnsi="Times New Roman" w:cs="Aharoni"/>
          <w:spacing w:val="-7"/>
          <w:sz w:val="26"/>
          <w:szCs w:val="26"/>
        </w:rPr>
        <w:t>ой платы</w:t>
      </w:r>
      <w:r>
        <w:rPr>
          <w:rFonts w:ascii="Times New Roman" w:hAnsi="Times New Roman" w:cs="Aharoni"/>
          <w:spacing w:val="-7"/>
          <w:sz w:val="26"/>
          <w:szCs w:val="26"/>
        </w:rPr>
        <w:t xml:space="preserve"> </w:t>
      </w:r>
      <w:r w:rsidR="00882011">
        <w:rPr>
          <w:rFonts w:ascii="Times New Roman" w:hAnsi="Times New Roman" w:cs="Aharoni"/>
          <w:spacing w:val="-7"/>
          <w:sz w:val="26"/>
          <w:szCs w:val="26"/>
        </w:rPr>
        <w:t>Исполнитель обязуется оказ</w:t>
      </w:r>
      <w:r w:rsidR="00A40A9C">
        <w:rPr>
          <w:rFonts w:ascii="Times New Roman" w:hAnsi="Times New Roman" w:cs="Aharoni"/>
          <w:spacing w:val="-7"/>
          <w:sz w:val="26"/>
          <w:szCs w:val="26"/>
        </w:rPr>
        <w:t>ыв</w:t>
      </w:r>
      <w:r w:rsidR="00882011">
        <w:rPr>
          <w:rFonts w:ascii="Times New Roman" w:hAnsi="Times New Roman" w:cs="Aharoni"/>
          <w:spacing w:val="-7"/>
          <w:sz w:val="26"/>
          <w:szCs w:val="26"/>
        </w:rPr>
        <w:t>ать</w:t>
      </w:r>
      <w:r w:rsidR="00A40A9C">
        <w:rPr>
          <w:rFonts w:ascii="Times New Roman" w:hAnsi="Times New Roman" w:cs="Aharoni"/>
          <w:spacing w:val="-7"/>
          <w:sz w:val="26"/>
          <w:szCs w:val="26"/>
        </w:rPr>
        <w:t xml:space="preserve"> Заказчику </w:t>
      </w:r>
      <w:r w:rsidR="00870D68">
        <w:rPr>
          <w:rFonts w:ascii="Times New Roman" w:hAnsi="Times New Roman" w:cs="Aharoni"/>
          <w:spacing w:val="-7"/>
          <w:sz w:val="26"/>
          <w:szCs w:val="26"/>
        </w:rPr>
        <w:t xml:space="preserve">следующие виды </w:t>
      </w:r>
      <w:r w:rsidR="00A40A9C">
        <w:rPr>
          <w:rFonts w:ascii="Times New Roman" w:hAnsi="Times New Roman" w:cs="Aharoni"/>
          <w:spacing w:val="-7"/>
          <w:sz w:val="26"/>
          <w:szCs w:val="26"/>
        </w:rPr>
        <w:t>услуг, предусмотренные разделом 3</w:t>
      </w:r>
      <w:r w:rsidR="00882011" w:rsidRPr="00526408">
        <w:rPr>
          <w:rFonts w:ascii="Times New Roman" w:hAnsi="Times New Roman" w:cs="Aharoni"/>
          <w:spacing w:val="-7"/>
          <w:sz w:val="26"/>
          <w:szCs w:val="26"/>
        </w:rPr>
        <w:t>Договор</w:t>
      </w:r>
      <w:r w:rsidR="00882011">
        <w:rPr>
          <w:rFonts w:ascii="Times New Roman" w:hAnsi="Times New Roman" w:cs="Aharoni"/>
          <w:spacing w:val="-7"/>
          <w:sz w:val="26"/>
          <w:szCs w:val="26"/>
        </w:rPr>
        <w:t>а оказания возмездных услуг</w:t>
      </w:r>
      <w:r w:rsidR="00870D68">
        <w:rPr>
          <w:rFonts w:ascii="Times New Roman" w:hAnsi="Times New Roman" w:cs="Aharoni"/>
          <w:spacing w:val="-7"/>
          <w:sz w:val="26"/>
          <w:szCs w:val="26"/>
        </w:rPr>
        <w:t>:</w:t>
      </w:r>
    </w:p>
    <w:p w:rsidR="00C8377D" w:rsidRPr="00526408" w:rsidRDefault="00C8377D" w:rsidP="00C8377D">
      <w:pPr>
        <w:spacing w:after="0" w:line="240" w:lineRule="auto"/>
        <w:jc w:val="both"/>
        <w:rPr>
          <w:rFonts w:ascii="Times New Roman" w:hAnsi="Times New Roman" w:cs="Aharoni"/>
          <w:spacing w:val="-7"/>
          <w:sz w:val="26"/>
          <w:szCs w:val="26"/>
        </w:rPr>
      </w:pPr>
    </w:p>
    <w:p w:rsidR="00E30B8A" w:rsidRPr="00526408" w:rsidRDefault="00526408" w:rsidP="008723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Aharoni"/>
          <w:spacing w:val="-9"/>
          <w:sz w:val="26"/>
          <w:szCs w:val="26"/>
        </w:rPr>
      </w:pPr>
      <w:r w:rsidRPr="00526408">
        <w:rPr>
          <w:rFonts w:ascii="Times New Roman" w:hAnsi="Times New Roman" w:cs="Aharoni"/>
          <w:spacing w:val="-7"/>
          <w:sz w:val="26"/>
          <w:szCs w:val="26"/>
        </w:rPr>
        <w:t xml:space="preserve">Уборка </w:t>
      </w:r>
      <w:r w:rsidR="008723B5">
        <w:rPr>
          <w:rFonts w:ascii="Times New Roman" w:hAnsi="Times New Roman" w:cs="Aharoni"/>
          <w:spacing w:val="-7"/>
          <w:sz w:val="26"/>
          <w:szCs w:val="26"/>
        </w:rPr>
        <w:t>дорог внутри п</w:t>
      </w:r>
      <w:r w:rsidR="00E30B8A" w:rsidRPr="00526408">
        <w:rPr>
          <w:rFonts w:ascii="Times New Roman" w:hAnsi="Times New Roman" w:cs="Aharoni"/>
          <w:spacing w:val="-7"/>
          <w:sz w:val="26"/>
          <w:szCs w:val="26"/>
        </w:rPr>
        <w:t>оселка и участка подъездной дороги от</w:t>
      </w:r>
      <w:r w:rsidR="008723B5">
        <w:rPr>
          <w:rFonts w:ascii="Times New Roman" w:hAnsi="Times New Roman" w:cs="Aharoni"/>
          <w:spacing w:val="-7"/>
          <w:sz w:val="26"/>
          <w:szCs w:val="26"/>
        </w:rPr>
        <w:t xml:space="preserve"> </w:t>
      </w:r>
      <w:proofErr w:type="spellStart"/>
      <w:r w:rsidR="008723B5">
        <w:rPr>
          <w:rFonts w:ascii="Times New Roman" w:hAnsi="Times New Roman" w:cs="Aharoni"/>
          <w:spacing w:val="-7"/>
          <w:sz w:val="26"/>
          <w:szCs w:val="26"/>
        </w:rPr>
        <w:t>Новосходненского</w:t>
      </w:r>
      <w:proofErr w:type="spellEnd"/>
      <w:r w:rsidR="008723B5">
        <w:rPr>
          <w:rFonts w:ascii="Times New Roman" w:hAnsi="Times New Roman" w:cs="Aharoni"/>
          <w:spacing w:val="-7"/>
          <w:sz w:val="26"/>
          <w:szCs w:val="26"/>
        </w:rPr>
        <w:t xml:space="preserve"> шоссе до КПП п</w:t>
      </w:r>
      <w:r w:rsidR="00E30B8A" w:rsidRPr="00526408">
        <w:rPr>
          <w:rFonts w:ascii="Times New Roman" w:hAnsi="Times New Roman" w:cs="Aharoni"/>
          <w:spacing w:val="-7"/>
          <w:sz w:val="26"/>
          <w:szCs w:val="26"/>
        </w:rPr>
        <w:t>оселка</w:t>
      </w:r>
      <w:r w:rsidR="00E30B8A" w:rsidRPr="00526408">
        <w:rPr>
          <w:rFonts w:ascii="Times New Roman" w:hAnsi="Times New Roman" w:cs="Aharoni"/>
          <w:spacing w:val="-8"/>
          <w:sz w:val="26"/>
          <w:szCs w:val="26"/>
        </w:rPr>
        <w:t>,</w:t>
      </w:r>
      <w:r w:rsidR="00E30B8A" w:rsidRPr="00526408">
        <w:rPr>
          <w:rFonts w:ascii="Times New Roman" w:hAnsi="Times New Roman" w:cs="Aharoni"/>
          <w:spacing w:val="-9"/>
          <w:sz w:val="26"/>
          <w:szCs w:val="26"/>
        </w:rPr>
        <w:t xml:space="preserve"> в зимнее время при гололеде – обраб</w:t>
      </w:r>
      <w:r w:rsidRPr="00526408">
        <w:rPr>
          <w:rFonts w:ascii="Times New Roman" w:hAnsi="Times New Roman" w:cs="Aharoni"/>
          <w:spacing w:val="-9"/>
          <w:sz w:val="26"/>
          <w:szCs w:val="26"/>
        </w:rPr>
        <w:t>о</w:t>
      </w:r>
      <w:r w:rsidR="00E30B8A" w:rsidRPr="00526408">
        <w:rPr>
          <w:rFonts w:ascii="Times New Roman" w:hAnsi="Times New Roman" w:cs="Aharoni"/>
          <w:spacing w:val="-9"/>
          <w:sz w:val="26"/>
          <w:szCs w:val="26"/>
        </w:rPr>
        <w:t>т</w:t>
      </w:r>
      <w:r w:rsidRPr="00526408">
        <w:rPr>
          <w:rFonts w:ascii="Times New Roman" w:hAnsi="Times New Roman" w:cs="Aharoni"/>
          <w:spacing w:val="-9"/>
          <w:sz w:val="26"/>
          <w:szCs w:val="26"/>
        </w:rPr>
        <w:t>ка</w:t>
      </w:r>
      <w:r w:rsidR="008723B5">
        <w:rPr>
          <w:rFonts w:ascii="Times New Roman" w:hAnsi="Times New Roman" w:cs="Aharoni"/>
          <w:spacing w:val="-9"/>
          <w:sz w:val="26"/>
          <w:szCs w:val="26"/>
        </w:rPr>
        <w:t xml:space="preserve"> поверхности дорог внутри п</w:t>
      </w:r>
      <w:r w:rsidR="00E30B8A" w:rsidRPr="00526408">
        <w:rPr>
          <w:rFonts w:ascii="Times New Roman" w:hAnsi="Times New Roman" w:cs="Aharoni"/>
          <w:spacing w:val="-9"/>
          <w:sz w:val="26"/>
          <w:szCs w:val="26"/>
        </w:rPr>
        <w:t xml:space="preserve">оселка песком и/или </w:t>
      </w:r>
      <w:proofErr w:type="spellStart"/>
      <w:r w:rsidR="00E30B8A" w:rsidRPr="00526408">
        <w:rPr>
          <w:rFonts w:ascii="Times New Roman" w:hAnsi="Times New Roman" w:cs="Aharoni"/>
          <w:spacing w:val="-9"/>
          <w:sz w:val="26"/>
          <w:szCs w:val="26"/>
        </w:rPr>
        <w:t>противогололедными</w:t>
      </w:r>
      <w:proofErr w:type="spellEnd"/>
      <w:r w:rsidR="00E30B8A" w:rsidRPr="00526408">
        <w:rPr>
          <w:rFonts w:ascii="Times New Roman" w:hAnsi="Times New Roman" w:cs="Aharoni"/>
          <w:spacing w:val="-9"/>
          <w:sz w:val="26"/>
          <w:szCs w:val="26"/>
        </w:rPr>
        <w:t xml:space="preserve"> реагентами.</w:t>
      </w:r>
    </w:p>
    <w:p w:rsidR="00E30B8A" w:rsidRPr="00526408" w:rsidRDefault="00844E6F" w:rsidP="008723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Aharoni"/>
          <w:spacing w:val="-8"/>
          <w:sz w:val="26"/>
          <w:szCs w:val="26"/>
        </w:rPr>
      </w:pPr>
      <w:r>
        <w:rPr>
          <w:rFonts w:ascii="Times New Roman" w:hAnsi="Times New Roman" w:cs="Aharoni"/>
          <w:spacing w:val="-8"/>
          <w:sz w:val="26"/>
          <w:szCs w:val="26"/>
        </w:rPr>
        <w:t>Ч</w:t>
      </w:r>
      <w:r w:rsidR="00526408" w:rsidRPr="00526408">
        <w:rPr>
          <w:rFonts w:ascii="Times New Roman" w:hAnsi="Times New Roman" w:cs="Aharoni"/>
          <w:spacing w:val="-8"/>
          <w:sz w:val="26"/>
          <w:szCs w:val="26"/>
        </w:rPr>
        <w:t>истка</w:t>
      </w:r>
      <w:r w:rsidR="00E30B8A" w:rsidRPr="00526408">
        <w:rPr>
          <w:rFonts w:ascii="Times New Roman" w:hAnsi="Times New Roman" w:cs="Aharoni"/>
          <w:spacing w:val="-8"/>
          <w:sz w:val="26"/>
          <w:szCs w:val="26"/>
        </w:rPr>
        <w:t xml:space="preserve"> парковочных зон и пешехо</w:t>
      </w:r>
      <w:r w:rsidR="008723B5">
        <w:rPr>
          <w:rFonts w:ascii="Times New Roman" w:hAnsi="Times New Roman" w:cs="Aharoni"/>
          <w:spacing w:val="-8"/>
          <w:sz w:val="26"/>
          <w:szCs w:val="26"/>
        </w:rPr>
        <w:t>дных дорожек, расположенных на з</w:t>
      </w:r>
      <w:r w:rsidR="00E30B8A" w:rsidRPr="00526408">
        <w:rPr>
          <w:rFonts w:ascii="Times New Roman" w:hAnsi="Times New Roman" w:cs="Aharoni"/>
          <w:spacing w:val="-8"/>
          <w:sz w:val="26"/>
          <w:szCs w:val="26"/>
        </w:rPr>
        <w:t xml:space="preserve">емельном участке Заказчика от снега и грязи, площадью до 100 </w:t>
      </w:r>
      <w:proofErr w:type="spellStart"/>
      <w:r w:rsidR="00E30B8A" w:rsidRPr="00526408">
        <w:rPr>
          <w:rFonts w:ascii="Times New Roman" w:hAnsi="Times New Roman" w:cs="Aharoni"/>
          <w:spacing w:val="-8"/>
          <w:sz w:val="26"/>
          <w:szCs w:val="26"/>
        </w:rPr>
        <w:t>кв.м</w:t>
      </w:r>
      <w:proofErr w:type="spellEnd"/>
      <w:r w:rsidR="00E30B8A" w:rsidRPr="00526408">
        <w:rPr>
          <w:rFonts w:ascii="Times New Roman" w:hAnsi="Times New Roman" w:cs="Aharoni"/>
          <w:spacing w:val="-8"/>
          <w:sz w:val="26"/>
          <w:szCs w:val="26"/>
        </w:rPr>
        <w:t>.</w:t>
      </w:r>
    </w:p>
    <w:p w:rsidR="00441D09" w:rsidRPr="00526408" w:rsidRDefault="00526408" w:rsidP="008723B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Aharoni"/>
          <w:spacing w:val="-7"/>
          <w:sz w:val="26"/>
          <w:szCs w:val="26"/>
        </w:rPr>
      </w:pPr>
      <w:r w:rsidRPr="00526408">
        <w:rPr>
          <w:rFonts w:ascii="Times New Roman" w:hAnsi="Times New Roman" w:cs="Aharoni"/>
          <w:spacing w:val="-8"/>
          <w:sz w:val="26"/>
          <w:szCs w:val="26"/>
        </w:rPr>
        <w:t>В</w:t>
      </w:r>
      <w:r w:rsidR="00E30B8A" w:rsidRPr="00526408">
        <w:rPr>
          <w:rFonts w:ascii="Times New Roman" w:hAnsi="Times New Roman" w:cs="Aharoni"/>
          <w:spacing w:val="-8"/>
          <w:sz w:val="26"/>
          <w:szCs w:val="26"/>
        </w:rPr>
        <w:t xml:space="preserve">ывоз ТБО из мусорных баков у дома Заказчика и из места локализации ТБО на </w:t>
      </w:r>
      <w:r w:rsidR="008723B5">
        <w:rPr>
          <w:rFonts w:ascii="Times New Roman" w:hAnsi="Times New Roman" w:cs="Aharoni"/>
          <w:spacing w:val="-8"/>
          <w:sz w:val="26"/>
          <w:szCs w:val="26"/>
        </w:rPr>
        <w:t>территории п</w:t>
      </w:r>
      <w:r w:rsidR="00E30B8A" w:rsidRPr="00526408">
        <w:rPr>
          <w:rFonts w:ascii="Times New Roman" w:hAnsi="Times New Roman" w:cs="Aharoni"/>
          <w:spacing w:val="-8"/>
          <w:sz w:val="26"/>
          <w:szCs w:val="26"/>
        </w:rPr>
        <w:t>оселка. Вывоз ТБО из мусорных баков у дома Заказчика производится ежедневно, кроме воскресенья.</w:t>
      </w:r>
      <w:r w:rsidR="00177069" w:rsidRPr="00526408">
        <w:rPr>
          <w:rFonts w:ascii="Times New Roman" w:hAnsi="Times New Roman" w:cs="Aharoni"/>
          <w:spacing w:val="-8"/>
          <w:sz w:val="26"/>
          <w:szCs w:val="26"/>
        </w:rPr>
        <w:t xml:space="preserve"> Пакеты для мусора поставляются Исполнителем и заменяются при вывозе ТБО.</w:t>
      </w:r>
    </w:p>
    <w:p w:rsidR="00177069" w:rsidRPr="00526408" w:rsidRDefault="00526408" w:rsidP="008723B5">
      <w:pPr>
        <w:pStyle w:val="a3"/>
        <w:numPr>
          <w:ilvl w:val="0"/>
          <w:numId w:val="1"/>
        </w:numPr>
        <w:shd w:val="clear" w:color="auto" w:fill="FFFFFF"/>
        <w:tabs>
          <w:tab w:val="left" w:pos="1210"/>
        </w:tabs>
        <w:spacing w:line="360" w:lineRule="auto"/>
        <w:ind w:right="-1"/>
        <w:jc w:val="both"/>
        <w:rPr>
          <w:rFonts w:ascii="Times New Roman" w:hAnsi="Times New Roman" w:cs="Aharoni"/>
          <w:spacing w:val="-8"/>
          <w:sz w:val="26"/>
          <w:szCs w:val="26"/>
        </w:rPr>
      </w:pPr>
      <w:r w:rsidRPr="00526408">
        <w:rPr>
          <w:rFonts w:ascii="Times New Roman" w:hAnsi="Times New Roman" w:cs="Aharoni"/>
          <w:spacing w:val="-8"/>
          <w:sz w:val="26"/>
          <w:szCs w:val="26"/>
        </w:rPr>
        <w:t>Обеспечение</w:t>
      </w:r>
      <w:r w:rsidR="00177069" w:rsidRPr="00526408">
        <w:rPr>
          <w:rFonts w:ascii="Times New Roman" w:hAnsi="Times New Roman" w:cs="Aharoni"/>
          <w:spacing w:val="-8"/>
          <w:sz w:val="26"/>
          <w:szCs w:val="26"/>
        </w:rPr>
        <w:t xml:space="preserve"> бесперебойн</w:t>
      </w:r>
      <w:r w:rsidRPr="00526408">
        <w:rPr>
          <w:rFonts w:ascii="Times New Roman" w:hAnsi="Times New Roman" w:cs="Aharoni"/>
          <w:spacing w:val="-8"/>
          <w:sz w:val="26"/>
          <w:szCs w:val="26"/>
        </w:rPr>
        <w:t>ой</w:t>
      </w:r>
      <w:r w:rsidR="00177069" w:rsidRPr="00526408">
        <w:rPr>
          <w:rFonts w:ascii="Times New Roman" w:hAnsi="Times New Roman" w:cs="Aharoni"/>
          <w:spacing w:val="-8"/>
          <w:sz w:val="26"/>
          <w:szCs w:val="26"/>
        </w:rPr>
        <w:t xml:space="preserve"> работ</w:t>
      </w:r>
      <w:r w:rsidRPr="00526408">
        <w:rPr>
          <w:rFonts w:ascii="Times New Roman" w:hAnsi="Times New Roman" w:cs="Aharoni"/>
          <w:spacing w:val="-8"/>
          <w:sz w:val="26"/>
          <w:szCs w:val="26"/>
        </w:rPr>
        <w:t>ы</w:t>
      </w:r>
      <w:r w:rsidR="008723B5">
        <w:rPr>
          <w:rFonts w:ascii="Times New Roman" w:hAnsi="Times New Roman" w:cs="Aharoni"/>
          <w:spacing w:val="-8"/>
          <w:sz w:val="26"/>
          <w:szCs w:val="26"/>
        </w:rPr>
        <w:t xml:space="preserve"> </w:t>
      </w:r>
      <w:r w:rsidR="00177069" w:rsidRPr="00526408">
        <w:rPr>
          <w:rFonts w:ascii="Times New Roman" w:hAnsi="Times New Roman" w:cs="Aharoni"/>
          <w:spacing w:val="-8"/>
          <w:sz w:val="26"/>
          <w:szCs w:val="26"/>
        </w:rPr>
        <w:t xml:space="preserve">водозаборного узла и </w:t>
      </w:r>
      <w:r w:rsidR="00177069" w:rsidRPr="00526408">
        <w:rPr>
          <w:rFonts w:ascii="Times New Roman" w:hAnsi="Times New Roman" w:cs="Aharoni"/>
          <w:spacing w:val="-7"/>
          <w:sz w:val="26"/>
          <w:szCs w:val="26"/>
        </w:rPr>
        <w:t xml:space="preserve">подводящих водопроводных сетей от </w:t>
      </w:r>
      <w:r w:rsidR="00177069" w:rsidRPr="00526408">
        <w:rPr>
          <w:rFonts w:ascii="Times New Roman" w:hAnsi="Times New Roman" w:cs="Aharoni"/>
          <w:sz w:val="26"/>
          <w:szCs w:val="26"/>
        </w:rPr>
        <w:t>водозаборного узла до границы земельного участка Заказчика</w:t>
      </w:r>
      <w:r w:rsidR="008723B5">
        <w:rPr>
          <w:rFonts w:ascii="Times New Roman" w:hAnsi="Times New Roman" w:cs="Aharoni"/>
          <w:sz w:val="26"/>
          <w:szCs w:val="26"/>
        </w:rPr>
        <w:t>.</w:t>
      </w:r>
    </w:p>
    <w:p w:rsidR="00177069" w:rsidRPr="00844E6F" w:rsidRDefault="00844E6F" w:rsidP="008723B5">
      <w:pPr>
        <w:pStyle w:val="a3"/>
        <w:numPr>
          <w:ilvl w:val="0"/>
          <w:numId w:val="1"/>
        </w:numPr>
        <w:shd w:val="clear" w:color="auto" w:fill="FFFFFF"/>
        <w:tabs>
          <w:tab w:val="left" w:pos="1210"/>
        </w:tabs>
        <w:spacing w:line="360" w:lineRule="auto"/>
        <w:ind w:right="-1"/>
        <w:jc w:val="both"/>
        <w:rPr>
          <w:rFonts w:ascii="Times New Roman" w:hAnsi="Times New Roman" w:cs="Aharoni"/>
          <w:spacing w:val="-8"/>
          <w:sz w:val="26"/>
          <w:szCs w:val="26"/>
        </w:rPr>
      </w:pPr>
      <w:r>
        <w:rPr>
          <w:rFonts w:ascii="Times New Roman" w:hAnsi="Times New Roman" w:cs="Aharoni"/>
          <w:spacing w:val="-8"/>
          <w:sz w:val="26"/>
          <w:szCs w:val="26"/>
        </w:rPr>
        <w:t xml:space="preserve">Устранение </w:t>
      </w:r>
      <w:r w:rsidR="00177069" w:rsidRPr="00844E6F">
        <w:rPr>
          <w:rFonts w:ascii="Times New Roman" w:hAnsi="Times New Roman" w:cs="Aharoni"/>
          <w:spacing w:val="-8"/>
          <w:sz w:val="26"/>
          <w:szCs w:val="26"/>
        </w:rPr>
        <w:t>аварии на водозаборном узле и водораспределительных сетях в Зоне ответственности Исполнителя.</w:t>
      </w:r>
    </w:p>
    <w:p w:rsidR="00E30B8A" w:rsidRPr="00844E6F" w:rsidRDefault="00844E6F" w:rsidP="008723B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Aharoni"/>
          <w:spacing w:val="-7"/>
          <w:sz w:val="26"/>
          <w:szCs w:val="26"/>
        </w:rPr>
      </w:pPr>
      <w:r>
        <w:rPr>
          <w:rFonts w:ascii="Times New Roman" w:hAnsi="Times New Roman" w:cs="Aharoni"/>
          <w:spacing w:val="-8"/>
          <w:sz w:val="26"/>
          <w:szCs w:val="26"/>
        </w:rPr>
        <w:t>Обеспечение бесперебойной</w:t>
      </w:r>
      <w:r w:rsidR="00177069" w:rsidRPr="00844E6F">
        <w:rPr>
          <w:rFonts w:ascii="Times New Roman" w:hAnsi="Times New Roman" w:cs="Aharoni"/>
          <w:spacing w:val="-8"/>
          <w:sz w:val="26"/>
          <w:szCs w:val="26"/>
        </w:rPr>
        <w:t xml:space="preserve"> работ</w:t>
      </w:r>
      <w:r>
        <w:rPr>
          <w:rFonts w:ascii="Times New Roman" w:hAnsi="Times New Roman" w:cs="Aharoni"/>
          <w:spacing w:val="-8"/>
          <w:sz w:val="26"/>
          <w:szCs w:val="26"/>
        </w:rPr>
        <w:t>ы</w:t>
      </w:r>
      <w:r w:rsidR="00177069" w:rsidRPr="00844E6F">
        <w:rPr>
          <w:rFonts w:ascii="Times New Roman" w:hAnsi="Times New Roman" w:cs="Aharoni"/>
          <w:spacing w:val="-8"/>
          <w:sz w:val="26"/>
          <w:szCs w:val="26"/>
        </w:rPr>
        <w:t xml:space="preserve"> канализационной сети</w:t>
      </w:r>
      <w:r w:rsidR="00177069" w:rsidRPr="00844E6F">
        <w:rPr>
          <w:rFonts w:ascii="Times New Roman" w:hAnsi="Times New Roman" w:cs="Aharoni"/>
          <w:spacing w:val="-2"/>
          <w:sz w:val="26"/>
          <w:szCs w:val="26"/>
        </w:rPr>
        <w:t>, включая канализационную насосную станцию,</w:t>
      </w:r>
      <w:r>
        <w:rPr>
          <w:rFonts w:ascii="Times New Roman" w:hAnsi="Times New Roman" w:cs="Aharoni"/>
          <w:spacing w:val="-8"/>
          <w:sz w:val="26"/>
          <w:szCs w:val="26"/>
        </w:rPr>
        <w:t xml:space="preserve"> и устранение</w:t>
      </w:r>
      <w:r w:rsidR="00177069" w:rsidRPr="00844E6F">
        <w:rPr>
          <w:rFonts w:ascii="Times New Roman" w:hAnsi="Times New Roman" w:cs="Aharoni"/>
          <w:spacing w:val="-8"/>
          <w:sz w:val="26"/>
          <w:szCs w:val="26"/>
        </w:rPr>
        <w:t xml:space="preserve"> аварии в Зоне ответственности Исполнителя.</w:t>
      </w:r>
    </w:p>
    <w:p w:rsidR="00177069" w:rsidRPr="00526408" w:rsidRDefault="00526408" w:rsidP="008723B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Aharoni"/>
          <w:spacing w:val="-7"/>
          <w:sz w:val="26"/>
          <w:szCs w:val="26"/>
        </w:rPr>
      </w:pPr>
      <w:r w:rsidRPr="00526408">
        <w:rPr>
          <w:rFonts w:ascii="Times New Roman" w:hAnsi="Times New Roman" w:cs="Aharoni"/>
          <w:spacing w:val="-9"/>
          <w:sz w:val="26"/>
          <w:szCs w:val="26"/>
        </w:rPr>
        <w:t>Осуществление контроля за наполнением септика в</w:t>
      </w:r>
      <w:r w:rsidR="00B90C3E" w:rsidRPr="00526408">
        <w:rPr>
          <w:rFonts w:ascii="Times New Roman" w:hAnsi="Times New Roman" w:cs="Aharoni"/>
          <w:spacing w:val="-9"/>
          <w:sz w:val="26"/>
          <w:szCs w:val="26"/>
        </w:rPr>
        <w:t xml:space="preserve"> </w:t>
      </w:r>
      <w:r w:rsidRPr="00526408">
        <w:rPr>
          <w:rFonts w:ascii="Times New Roman" w:hAnsi="Times New Roman" w:cs="Aharoni"/>
          <w:spacing w:val="-9"/>
          <w:sz w:val="26"/>
          <w:szCs w:val="26"/>
        </w:rPr>
        <w:t>д</w:t>
      </w:r>
      <w:r w:rsidR="00B90C3E" w:rsidRPr="00526408">
        <w:rPr>
          <w:rFonts w:ascii="Times New Roman" w:hAnsi="Times New Roman" w:cs="Aharoni"/>
          <w:spacing w:val="-9"/>
          <w:sz w:val="26"/>
          <w:szCs w:val="26"/>
        </w:rPr>
        <w:t xml:space="preserve">омах, не подключенных </w:t>
      </w:r>
      <w:r w:rsidR="008723B5">
        <w:rPr>
          <w:rFonts w:ascii="Times New Roman" w:hAnsi="Times New Roman" w:cs="Aharoni"/>
          <w:spacing w:val="-9"/>
          <w:sz w:val="26"/>
          <w:szCs w:val="26"/>
        </w:rPr>
        <w:t xml:space="preserve">                      </w:t>
      </w:r>
      <w:r w:rsidR="00B90C3E" w:rsidRPr="00526408">
        <w:rPr>
          <w:rFonts w:ascii="Times New Roman" w:hAnsi="Times New Roman" w:cs="Aharoni"/>
          <w:spacing w:val="-9"/>
          <w:sz w:val="26"/>
          <w:szCs w:val="26"/>
        </w:rPr>
        <w:t>к системе центральной канализации</w:t>
      </w:r>
      <w:r w:rsidRPr="00526408">
        <w:rPr>
          <w:rFonts w:ascii="Times New Roman" w:hAnsi="Times New Roman" w:cs="Aharoni"/>
          <w:spacing w:val="-9"/>
          <w:sz w:val="26"/>
          <w:szCs w:val="26"/>
        </w:rPr>
        <w:t>.</w:t>
      </w:r>
    </w:p>
    <w:p w:rsidR="00B90C3E" w:rsidRPr="00526408" w:rsidRDefault="00526408" w:rsidP="008723B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121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Aharoni"/>
          <w:sz w:val="26"/>
          <w:szCs w:val="26"/>
        </w:rPr>
      </w:pPr>
      <w:r w:rsidRPr="00526408">
        <w:rPr>
          <w:rFonts w:ascii="Times New Roman" w:hAnsi="Times New Roman" w:cs="Aharoni"/>
          <w:spacing w:val="-8"/>
          <w:sz w:val="26"/>
          <w:szCs w:val="26"/>
        </w:rPr>
        <w:t>О</w:t>
      </w:r>
      <w:r w:rsidR="00B90C3E" w:rsidRPr="00526408">
        <w:rPr>
          <w:rFonts w:ascii="Times New Roman" w:hAnsi="Times New Roman" w:cs="Aharoni"/>
          <w:spacing w:val="-8"/>
          <w:sz w:val="26"/>
          <w:szCs w:val="26"/>
        </w:rPr>
        <w:t>беспеч</w:t>
      </w:r>
      <w:r w:rsidRPr="00526408">
        <w:rPr>
          <w:rFonts w:ascii="Times New Roman" w:hAnsi="Times New Roman" w:cs="Aharoni"/>
          <w:spacing w:val="-8"/>
          <w:sz w:val="26"/>
          <w:szCs w:val="26"/>
        </w:rPr>
        <w:t>ение</w:t>
      </w:r>
      <w:r w:rsidR="00B90C3E" w:rsidRPr="00526408">
        <w:rPr>
          <w:rFonts w:ascii="Times New Roman" w:hAnsi="Times New Roman" w:cs="Aharoni"/>
          <w:spacing w:val="-8"/>
          <w:sz w:val="26"/>
          <w:szCs w:val="26"/>
        </w:rPr>
        <w:t xml:space="preserve"> эксплуатаци</w:t>
      </w:r>
      <w:r w:rsidRPr="00526408">
        <w:rPr>
          <w:rFonts w:ascii="Times New Roman" w:hAnsi="Times New Roman" w:cs="Aharoni"/>
          <w:spacing w:val="-8"/>
          <w:sz w:val="26"/>
          <w:szCs w:val="26"/>
        </w:rPr>
        <w:t>и</w:t>
      </w:r>
      <w:r w:rsidR="00B90C3E" w:rsidRPr="00526408">
        <w:rPr>
          <w:rFonts w:ascii="Times New Roman" w:hAnsi="Times New Roman" w:cs="Aharoni"/>
          <w:spacing w:val="-8"/>
          <w:sz w:val="26"/>
          <w:szCs w:val="26"/>
        </w:rPr>
        <w:t xml:space="preserve"> подводящих сетей </w:t>
      </w:r>
      <w:r w:rsidR="00B90C3E" w:rsidRPr="00526408">
        <w:rPr>
          <w:rFonts w:ascii="Times New Roman" w:hAnsi="Times New Roman" w:cs="Aharoni"/>
          <w:sz w:val="26"/>
          <w:szCs w:val="26"/>
        </w:rPr>
        <w:t xml:space="preserve">электроснабжения </w:t>
      </w:r>
      <w:r w:rsidR="003E67A3" w:rsidRPr="00526408">
        <w:rPr>
          <w:rFonts w:ascii="Times New Roman" w:hAnsi="Times New Roman" w:cs="Aharoni"/>
          <w:sz w:val="26"/>
          <w:szCs w:val="26"/>
        </w:rPr>
        <w:t xml:space="preserve">                                        </w:t>
      </w:r>
      <w:r w:rsidR="00B90C3E" w:rsidRPr="00526408">
        <w:rPr>
          <w:rFonts w:ascii="Times New Roman" w:hAnsi="Times New Roman" w:cs="Aharoni"/>
          <w:spacing w:val="-8"/>
          <w:sz w:val="26"/>
          <w:szCs w:val="26"/>
        </w:rPr>
        <w:t>от трансформаторной подстанции до границы земельного участка Заказчика.</w:t>
      </w:r>
    </w:p>
    <w:p w:rsidR="003E67A3" w:rsidRPr="00526408" w:rsidRDefault="00526408" w:rsidP="008723B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Aharoni"/>
          <w:sz w:val="26"/>
          <w:szCs w:val="26"/>
        </w:rPr>
      </w:pPr>
      <w:r w:rsidRPr="00526408">
        <w:rPr>
          <w:rFonts w:ascii="Times New Roman" w:hAnsi="Times New Roman" w:cs="Aharoni"/>
          <w:spacing w:val="-7"/>
          <w:sz w:val="26"/>
          <w:szCs w:val="26"/>
        </w:rPr>
        <w:t>Обеспечение</w:t>
      </w:r>
      <w:r w:rsidR="003E67A3" w:rsidRPr="00526408">
        <w:rPr>
          <w:rFonts w:ascii="Times New Roman" w:hAnsi="Times New Roman" w:cs="Aharoni"/>
          <w:spacing w:val="-7"/>
          <w:sz w:val="26"/>
          <w:szCs w:val="26"/>
        </w:rPr>
        <w:t xml:space="preserve"> эксплуатаци</w:t>
      </w:r>
      <w:r w:rsidRPr="00526408">
        <w:rPr>
          <w:rFonts w:ascii="Times New Roman" w:hAnsi="Times New Roman" w:cs="Aharoni"/>
          <w:spacing w:val="-7"/>
          <w:sz w:val="26"/>
          <w:szCs w:val="26"/>
        </w:rPr>
        <w:t>и</w:t>
      </w:r>
      <w:r w:rsidR="003E67A3" w:rsidRPr="00526408">
        <w:rPr>
          <w:rFonts w:ascii="Times New Roman" w:hAnsi="Times New Roman" w:cs="Aharoni"/>
          <w:spacing w:val="-7"/>
          <w:sz w:val="26"/>
          <w:szCs w:val="26"/>
        </w:rPr>
        <w:t xml:space="preserve"> участков подводящих газовых </w:t>
      </w:r>
      <w:r w:rsidR="003E67A3" w:rsidRPr="00526408">
        <w:rPr>
          <w:rFonts w:ascii="Times New Roman" w:hAnsi="Times New Roman" w:cs="Aharoni"/>
          <w:sz w:val="26"/>
          <w:szCs w:val="26"/>
        </w:rPr>
        <w:t>сетей</w:t>
      </w:r>
      <w:r w:rsidR="008723B5">
        <w:rPr>
          <w:rFonts w:ascii="Times New Roman" w:hAnsi="Times New Roman" w:cs="Aharoni"/>
          <w:sz w:val="26"/>
          <w:szCs w:val="26"/>
        </w:rPr>
        <w:t xml:space="preserve">                                 от </w:t>
      </w:r>
      <w:r w:rsidR="003E67A3" w:rsidRPr="00526408">
        <w:rPr>
          <w:rFonts w:ascii="Times New Roman" w:hAnsi="Times New Roman" w:cs="Aharoni"/>
          <w:spacing w:val="-8"/>
          <w:sz w:val="26"/>
          <w:szCs w:val="26"/>
        </w:rPr>
        <w:t>газораспределительной подстанции до границы земельного участка Заказчика.</w:t>
      </w:r>
    </w:p>
    <w:p w:rsidR="00B90C3E" w:rsidRDefault="00526408" w:rsidP="008723B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121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Aharoni"/>
          <w:sz w:val="26"/>
          <w:szCs w:val="26"/>
        </w:rPr>
      </w:pPr>
      <w:r w:rsidRPr="00526408">
        <w:rPr>
          <w:rFonts w:ascii="Times New Roman" w:hAnsi="Times New Roman" w:cs="Aharoni"/>
          <w:spacing w:val="-7"/>
          <w:sz w:val="26"/>
          <w:szCs w:val="26"/>
        </w:rPr>
        <w:t xml:space="preserve">Обеспечение эксплуатации приемного оборудования и подводящего телефонного кабеля от распределительного щита, находящегося на территории поселка, до границы земельного участка </w:t>
      </w:r>
      <w:r w:rsidRPr="00526408">
        <w:rPr>
          <w:rFonts w:ascii="Times New Roman" w:hAnsi="Times New Roman" w:cs="Aharoni"/>
          <w:sz w:val="26"/>
          <w:szCs w:val="26"/>
        </w:rPr>
        <w:t>Заказчика.</w:t>
      </w:r>
    </w:p>
    <w:p w:rsidR="00870D68" w:rsidRDefault="00870D68" w:rsidP="00870D68">
      <w:pPr>
        <w:widowControl w:val="0"/>
        <w:shd w:val="clear" w:color="auto" w:fill="FFFFFF"/>
        <w:tabs>
          <w:tab w:val="left" w:pos="850"/>
          <w:tab w:val="left" w:pos="121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Aharoni"/>
          <w:sz w:val="26"/>
          <w:szCs w:val="26"/>
        </w:rPr>
      </w:pPr>
    </w:p>
    <w:p w:rsidR="00870D68" w:rsidRPr="00870D68" w:rsidRDefault="00870D68" w:rsidP="00870D68">
      <w:pPr>
        <w:widowControl w:val="0"/>
        <w:shd w:val="clear" w:color="auto" w:fill="FFFFFF"/>
        <w:tabs>
          <w:tab w:val="left" w:pos="850"/>
          <w:tab w:val="left" w:pos="121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Aharoni"/>
          <w:sz w:val="26"/>
          <w:szCs w:val="26"/>
        </w:rPr>
      </w:pPr>
    </w:p>
    <w:p w:rsidR="00C8377D" w:rsidRPr="00C8377D" w:rsidRDefault="00C8377D" w:rsidP="00C8377D">
      <w:pPr>
        <w:widowControl w:val="0"/>
        <w:shd w:val="clear" w:color="auto" w:fill="FFFFFF"/>
        <w:tabs>
          <w:tab w:val="left" w:pos="850"/>
          <w:tab w:val="left" w:pos="121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Aharoni"/>
          <w:b/>
          <w:i/>
          <w:sz w:val="24"/>
          <w:szCs w:val="24"/>
        </w:rPr>
      </w:pPr>
      <w:r w:rsidRPr="00C8377D">
        <w:rPr>
          <w:rFonts w:ascii="Times New Roman" w:hAnsi="Times New Roman" w:cs="Aharoni"/>
          <w:b/>
          <w:i/>
          <w:sz w:val="24"/>
          <w:szCs w:val="24"/>
        </w:rPr>
        <w:t>Администрация поселка «</w:t>
      </w:r>
      <w:proofErr w:type="spellStart"/>
      <w:r w:rsidRPr="00C8377D">
        <w:rPr>
          <w:rFonts w:ascii="Times New Roman" w:hAnsi="Times New Roman" w:cs="Aharoni"/>
          <w:b/>
          <w:i/>
          <w:sz w:val="24"/>
          <w:szCs w:val="24"/>
        </w:rPr>
        <w:t>Голиково</w:t>
      </w:r>
      <w:proofErr w:type="spellEnd"/>
      <w:r w:rsidRPr="00C8377D">
        <w:rPr>
          <w:rFonts w:ascii="Times New Roman" w:hAnsi="Times New Roman" w:cs="Aharoni"/>
          <w:b/>
          <w:i/>
          <w:sz w:val="24"/>
          <w:szCs w:val="24"/>
        </w:rPr>
        <w:t xml:space="preserve"> 2»</w:t>
      </w:r>
    </w:p>
    <w:sectPr w:rsidR="00C8377D" w:rsidRPr="00C8377D" w:rsidSect="00870D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F8ADDE"/>
    <w:lvl w:ilvl="0">
      <w:numFmt w:val="bullet"/>
      <w:lvlText w:val="*"/>
      <w:lvlJc w:val="left"/>
    </w:lvl>
  </w:abstractNum>
  <w:abstractNum w:abstractNumId="1">
    <w:nsid w:val="6D0E7050"/>
    <w:multiLevelType w:val="hybridMultilevel"/>
    <w:tmpl w:val="0D3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9"/>
    <w:rsid w:val="00177069"/>
    <w:rsid w:val="0018495C"/>
    <w:rsid w:val="003E67A3"/>
    <w:rsid w:val="00441D09"/>
    <w:rsid w:val="00526408"/>
    <w:rsid w:val="006B69B2"/>
    <w:rsid w:val="00844E6F"/>
    <w:rsid w:val="00870D68"/>
    <w:rsid w:val="008723B5"/>
    <w:rsid w:val="00882011"/>
    <w:rsid w:val="00A40A9C"/>
    <w:rsid w:val="00B90C3E"/>
    <w:rsid w:val="00C11732"/>
    <w:rsid w:val="00C8377D"/>
    <w:rsid w:val="00E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F5E4-B0F6-43EF-88D9-1731E1A4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ppl.loc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 Ольга Анатольевна</dc:creator>
  <cp:lastModifiedBy>Шанина Ольга Анатольевна</cp:lastModifiedBy>
  <cp:revision>2</cp:revision>
  <cp:lastPrinted>2016-09-30T09:17:00Z</cp:lastPrinted>
  <dcterms:created xsi:type="dcterms:W3CDTF">2017-01-23T09:00:00Z</dcterms:created>
  <dcterms:modified xsi:type="dcterms:W3CDTF">2017-01-23T09:00:00Z</dcterms:modified>
</cp:coreProperties>
</file>